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240AE" w14:textId="2622973A" w:rsidR="000A1603" w:rsidRPr="00175B3B" w:rsidRDefault="00D22EEA" w:rsidP="000A1603">
      <w:pPr>
        <w:pStyle w:val="NormalWeb"/>
        <w:spacing w:after="0"/>
        <w:rPr>
          <w:rFonts w:ascii="Arial" w:hAnsi="Arial" w:cs="Arial"/>
          <w:color w:val="9900FF"/>
          <w:sz w:val="20"/>
          <w:szCs w:val="20"/>
          <w:lang w:val="ca-ES"/>
        </w:rPr>
      </w:pPr>
      <w:r w:rsidRPr="00175B3B">
        <w:rPr>
          <w:rFonts w:ascii="Arial" w:hAnsi="Arial" w:cs="Arial"/>
          <w:color w:val="000000" w:themeColor="text1"/>
          <w:sz w:val="20"/>
          <w:szCs w:val="20"/>
          <w:highlight w:val="lightGray"/>
          <w:lang w:val="ca-ES"/>
        </w:rPr>
        <w:t>ASSUMPTE</w:t>
      </w:r>
      <w:r w:rsidR="000A1603" w:rsidRPr="00175B3B">
        <w:rPr>
          <w:rFonts w:ascii="Arial" w:hAnsi="Arial" w:cs="Arial"/>
          <w:color w:val="000000" w:themeColor="text1"/>
          <w:sz w:val="20"/>
          <w:szCs w:val="20"/>
          <w:highlight w:val="lightGray"/>
          <w:lang w:val="ca-ES"/>
        </w:rPr>
        <w:t>:</w:t>
      </w:r>
      <w:r w:rsidR="000A1603"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Arriba una nova edició dels premis EmprènXXI: ens ajudes a promocionar-los?</w:t>
      </w:r>
    </w:p>
    <w:p w14:paraId="5155C4C9" w14:textId="77B4ACC5" w:rsidR="00EF3C1B" w:rsidRPr="00175B3B" w:rsidRDefault="00525F87" w:rsidP="00EF3C1B">
      <w:pPr>
        <w:rPr>
          <w:rFonts w:ascii="Arial" w:eastAsia="Times New Roman" w:hAnsi="Arial" w:cs="Arial"/>
          <w:color w:val="000000" w:themeColor="text1"/>
          <w:sz w:val="24"/>
          <w:szCs w:val="24"/>
          <w:lang w:val="ca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ca-ES" w:eastAsia="es-ES_tradnl"/>
        </w:rPr>
        <w:drawing>
          <wp:inline distT="0" distB="0" distL="0" distR="0" wp14:anchorId="6954E871" wp14:editId="217653A0">
            <wp:extent cx="5612130" cy="2339340"/>
            <wp:effectExtent l="0" t="0" r="1270" b="0"/>
            <wp:docPr id="92922223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222234" name="Imagen 92922223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B2DAE" w14:textId="77777777" w:rsidR="00EF3C1B" w:rsidRPr="00175B3B" w:rsidRDefault="00EF3C1B" w:rsidP="00EF3C1B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 w:themeColor="text1"/>
          <w:sz w:val="26"/>
          <w:szCs w:val="26"/>
          <w:lang w:val="ca-ES"/>
        </w:rPr>
      </w:pPr>
    </w:p>
    <w:p w14:paraId="7CF67D04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b/>
          <w:bCs/>
          <w:color w:val="00B0F0"/>
          <w:sz w:val="28"/>
          <w:szCs w:val="28"/>
          <w:lang w:val="ca-ES"/>
        </w:rPr>
      </w:pPr>
      <w:r w:rsidRPr="00175B3B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 xml:space="preserve">Tornen els premis EmprènXXI, </w:t>
      </w:r>
    </w:p>
    <w:p w14:paraId="1727105F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color w:val="00B0F0"/>
          <w:sz w:val="28"/>
          <w:szCs w:val="28"/>
          <w:lang w:val="ca-ES"/>
        </w:rPr>
      </w:pPr>
      <w:r w:rsidRPr="00175B3B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torna la finestra d’oportunitat</w:t>
      </w:r>
      <w:r w:rsidRPr="00175B3B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br/>
      </w:r>
      <w:r w:rsidRPr="00175B3B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br/>
      </w:r>
      <w:r w:rsidRPr="00175B3B">
        <w:rPr>
          <w:rFonts w:ascii="Arial" w:hAnsi="Arial" w:cs="Arial"/>
          <w:color w:val="00B0F0"/>
          <w:sz w:val="28"/>
          <w:szCs w:val="28"/>
          <w:lang w:val="ca-ES"/>
        </w:rPr>
        <w:t>I necessitem la teva ajuda per difondre’ls</w:t>
      </w:r>
    </w:p>
    <w:p w14:paraId="50ABC109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  <w:lang w:val="ca-ES"/>
        </w:rPr>
      </w:pPr>
    </w:p>
    <w:p w14:paraId="68195CC5" w14:textId="77777777" w:rsidR="00D546C2" w:rsidRPr="00175B3B" w:rsidRDefault="00D546C2" w:rsidP="00D546C2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  <w:lang w:val="ca-ES"/>
        </w:rPr>
      </w:pPr>
    </w:p>
    <w:p w14:paraId="3008DDFD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  <w:lang w:val="ca-ES"/>
        </w:rPr>
      </w:pPr>
      <w:r w:rsidRPr="00175B3B">
        <w:rPr>
          <w:rFonts w:ascii="Arial" w:hAnsi="Arial" w:cs="Arial"/>
          <w:color w:val="000000"/>
          <w:sz w:val="20"/>
          <w:szCs w:val="20"/>
          <w:lang w:val="ca-ES"/>
        </w:rPr>
        <w:t>Bon dia,</w:t>
      </w:r>
    </w:p>
    <w:p w14:paraId="5F390661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  <w:lang w:val="ca-ES"/>
        </w:rPr>
      </w:pPr>
    </w:p>
    <w:p w14:paraId="29B69E6B" w14:textId="277117A1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Em poso en contacte amb tu per informar-te que </w:t>
      </w: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>s’ha obert la convocatòria per la 19a edició dels Premis EmprènXXI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, en la que </w:t>
      </w: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busquem </w:t>
      </w:r>
      <w:r w:rsidRPr="00175B3B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ca-ES"/>
        </w:rPr>
        <w:t>start-ups</w:t>
      </w: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 disposades a aprofitar la seva finestra d’oportunitat 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i impulsar la seva empresa allà on sempre han somiat.</w:t>
      </w:r>
    </w:p>
    <w:p w14:paraId="5DE826EA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  <w:lang w:val="ca-ES"/>
        </w:rPr>
      </w:pPr>
    </w:p>
    <w:p w14:paraId="2E29DA1E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  <w:lang w:val="ca-ES"/>
        </w:rPr>
      </w:pP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Els Premis EmprènXXI, </w:t>
      </w: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>iniciativa de CaixaBank i Enisa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, busquen premiar el talent d’</w:t>
      </w:r>
      <w:r w:rsidRPr="00175B3B">
        <w:rPr>
          <w:rFonts w:ascii="Arial" w:hAnsi="Arial" w:cs="Arial"/>
          <w:i/>
          <w:iCs/>
          <w:color w:val="000000" w:themeColor="text1"/>
          <w:sz w:val="20"/>
          <w:szCs w:val="20"/>
          <w:lang w:val="ca-ES"/>
        </w:rPr>
        <w:t>start-ups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innovadores i de base tecnològica o digital, creades a partir del gener del 2022.</w:t>
      </w:r>
    </w:p>
    <w:p w14:paraId="16A17516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  <w:lang w:val="ca-ES"/>
        </w:rPr>
      </w:pPr>
    </w:p>
    <w:p w14:paraId="4B158BB5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  <w:lang w:val="ca-ES"/>
        </w:rPr>
      </w:pP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Des de la seva creació fa 19 anys, els Premis EmprènXXI han atorgat premis a </w:t>
      </w: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>més de 560 empreses i repartit més de 9,9 milions d’euros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en premis i accions d’acompanyament a Espanya i Portugal.</w:t>
      </w:r>
    </w:p>
    <w:p w14:paraId="149D79DF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  <w:lang w:val="ca-ES"/>
        </w:rPr>
      </w:pPr>
    </w:p>
    <w:p w14:paraId="78590EB0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  <w:lang w:val="ca-ES"/>
        </w:rPr>
      </w:pP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En aquesta edició, les empreses candidates optaran a: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br/>
      </w:r>
    </w:p>
    <w:p w14:paraId="54EB1325" w14:textId="77777777" w:rsidR="00D546C2" w:rsidRPr="00175B3B" w:rsidRDefault="00D546C2" w:rsidP="00D546C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>3 categories de premis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: Regional, Reptes del Demà i Accèssits.</w:t>
      </w:r>
    </w:p>
    <w:p w14:paraId="594A5D37" w14:textId="77777777" w:rsidR="00D546C2" w:rsidRPr="00175B3B" w:rsidRDefault="00D546C2" w:rsidP="00D546C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lastRenderedPageBreak/>
        <w:t xml:space="preserve">19 premis regionals de 6.000 €, 8 premis de 15.000 € en la categoria Reptes del Demà 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(tres categories: Business Transformation, Human &amp; Wellbeing i Living Planet) i</w:t>
      </w: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 2 Accèssits especials de 9.000 € 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(dues categories: Impacte social i Innovació disruptiva).</w:t>
      </w:r>
    </w:p>
    <w:p w14:paraId="14E6DA9A" w14:textId="5FCA3307" w:rsidR="00D546C2" w:rsidRPr="00175B3B" w:rsidRDefault="00D546C2" w:rsidP="00D546C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Programa de formació 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en un </w:t>
      </w:r>
      <w:r w:rsidRPr="00175B3B">
        <w:rPr>
          <w:rFonts w:ascii="Arial" w:hAnsi="Arial" w:cs="Arial"/>
          <w:i/>
          <w:iCs/>
          <w:color w:val="000000" w:themeColor="text1"/>
          <w:sz w:val="20"/>
          <w:szCs w:val="20"/>
          <w:lang w:val="ca-ES"/>
        </w:rPr>
        <w:t>hub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d’innovació de referència internacional, amb ESADE.</w:t>
      </w:r>
    </w:p>
    <w:p w14:paraId="14FAEA94" w14:textId="54D32504" w:rsidR="00D546C2" w:rsidRPr="00175B3B" w:rsidRDefault="00D546C2" w:rsidP="00D546C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  <w:lang w:val="ca-ES"/>
        </w:rPr>
        <w:t>Col·laborar amb el Grup CaixaBank</w:t>
      </w:r>
      <w:r w:rsidRPr="00175B3B">
        <w:rPr>
          <w:rFonts w:ascii="Arial" w:hAnsi="Arial" w:cs="Arial"/>
          <w:color w:val="222222"/>
          <w:sz w:val="20"/>
          <w:szCs w:val="20"/>
          <w:shd w:val="clear" w:color="auto" w:fill="FFFFFF"/>
          <w:lang w:val="ca-ES"/>
        </w:rPr>
        <w:t xml:space="preserve"> en alguns reptes de negoci i innovació de l’entidad.</w:t>
      </w:r>
    </w:p>
    <w:p w14:paraId="775D14B1" w14:textId="77777777" w:rsidR="00D546C2" w:rsidRPr="00175B3B" w:rsidRDefault="00D546C2" w:rsidP="00D546C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Participació en l’</w:t>
      </w: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Investors Day EmprènXXI 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per connectar amb l’ecosistema inversor i corporacions.</w:t>
      </w:r>
    </w:p>
    <w:p w14:paraId="48EFC6D5" w14:textId="77777777" w:rsidR="00D546C2" w:rsidRPr="00175B3B" w:rsidRDefault="00D546C2" w:rsidP="00D546C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Accés a la </w:t>
      </w: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>Comunitat AlumniXXI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, juntament amb els fundadors de les +500 empreses premiades des dels inicis.</w:t>
      </w:r>
    </w:p>
    <w:p w14:paraId="31ABAEE0" w14:textId="77777777" w:rsidR="00D546C2" w:rsidRPr="00175B3B" w:rsidRDefault="00D546C2" w:rsidP="00D546C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>Accions de visibilitat i comunicació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amb els coatorgants. </w:t>
      </w:r>
    </w:p>
    <w:p w14:paraId="22608485" w14:textId="77777777" w:rsidR="00D546C2" w:rsidRPr="00175B3B" w:rsidRDefault="00D546C2" w:rsidP="00D546C2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i/>
          <w:iCs/>
          <w:color w:val="000000" w:themeColor="text1"/>
          <w:sz w:val="20"/>
          <w:szCs w:val="20"/>
          <w:lang w:val="ca-ES"/>
        </w:rPr>
        <w:t>Fast track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per a la </w:t>
      </w: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certificació “Empresa Emergent” 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d'Enisa. </w:t>
      </w:r>
    </w:p>
    <w:p w14:paraId="144738E5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</w:p>
    <w:p w14:paraId="0B5E6357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ind w:left="720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ca-ES"/>
        </w:rPr>
      </w:pPr>
    </w:p>
    <w:p w14:paraId="3F15B249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Ens agradaria poder comptar amb la teva </w:t>
      </w: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 xml:space="preserve">col·laboració en la difusió d’aquesta nova edició dels Premis EmprènXXI 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i així ajudar-nos a detectar a les millors empreses d’aquesta edició.</w:t>
      </w:r>
    </w:p>
    <w:p w14:paraId="3E655E68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  <w:lang w:val="ca-ES"/>
        </w:rPr>
      </w:pPr>
    </w:p>
    <w:p w14:paraId="51E384FC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Per aquest motiu, compartim amb tu els </w:t>
      </w:r>
      <w:r w:rsidRPr="00175B3B">
        <w:rPr>
          <w:rFonts w:ascii="Arial" w:hAnsi="Arial" w:cs="Arial"/>
          <w:b/>
          <w:bCs/>
          <w:color w:val="000000" w:themeColor="text1"/>
          <w:sz w:val="20"/>
          <w:szCs w:val="20"/>
          <w:lang w:val="ca-ES"/>
        </w:rPr>
        <w:t>materials de suport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per a la comunicació de la 19a edició dels Premis EmprènXXI en el </w:t>
      </w:r>
      <w:r w:rsidRPr="00175B3B">
        <w:rPr>
          <w:rFonts w:ascii="Apple Color Emoji" w:hAnsi="Apple Color Emoji" w:cs="Apple Color Emoji"/>
          <w:color w:val="000000" w:themeColor="text1"/>
          <w:sz w:val="20"/>
          <w:szCs w:val="20"/>
          <w:lang w:val="ca-ES"/>
        </w:rPr>
        <w:t>🔗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Kit del Prescriptor. </w:t>
      </w:r>
    </w:p>
    <w:p w14:paraId="2071A325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  <w:lang w:val="ca-ES"/>
        </w:rPr>
      </w:pPr>
    </w:p>
    <w:p w14:paraId="428C95FD" w14:textId="5D90FC6D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Consulta tota la informació a </w:t>
      </w:r>
      <w:hyperlink r:id="rId8" w:history="1">
        <w:r w:rsidRPr="00175B3B">
          <w:rPr>
            <w:rStyle w:val="Hipervnculo"/>
            <w:rFonts w:ascii="Arial" w:hAnsi="Arial" w:cs="Arial"/>
            <w:sz w:val="20"/>
            <w:szCs w:val="20"/>
            <w:lang w:val="ca-ES"/>
          </w:rPr>
          <w:t>www.emprendedorxxi.es/ca</w:t>
        </w:r>
      </w:hyperlink>
      <w:r w:rsidRPr="00175B3B">
        <w:rPr>
          <w:rFonts w:ascii="Arial" w:hAnsi="Arial" w:cs="Arial"/>
          <w:sz w:val="20"/>
          <w:szCs w:val="20"/>
          <w:lang w:val="ca-ES"/>
        </w:rPr>
        <w:t xml:space="preserve"> </w:t>
      </w: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i no dubtis en posar-te en contacte amb nosaltres si tens qualsevol dubte.</w:t>
      </w:r>
    </w:p>
    <w:p w14:paraId="2662D2B1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  <w:lang w:val="ca-ES"/>
        </w:rPr>
      </w:pPr>
    </w:p>
    <w:p w14:paraId="3839AA97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Moltes gràcies pel teu temps!</w:t>
      </w:r>
    </w:p>
    <w:p w14:paraId="175237FA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  <w:lang w:val="ca-ES"/>
        </w:rPr>
      </w:pPr>
    </w:p>
    <w:p w14:paraId="483A327C" w14:textId="77777777" w:rsidR="00D546C2" w:rsidRPr="00175B3B" w:rsidRDefault="00D546C2" w:rsidP="00D546C2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175B3B">
        <w:rPr>
          <w:rFonts w:ascii="Arial" w:hAnsi="Arial" w:cs="Arial"/>
          <w:color w:val="000000" w:themeColor="text1"/>
          <w:sz w:val="20"/>
          <w:szCs w:val="20"/>
          <w:lang w:val="ca-ES"/>
        </w:rPr>
        <w:t>Salutacions.</w:t>
      </w:r>
    </w:p>
    <w:p w14:paraId="7BAF8F84" w14:textId="77777777" w:rsidR="00D546C2" w:rsidRPr="00175B3B" w:rsidRDefault="00D546C2" w:rsidP="00D546C2">
      <w:pPr>
        <w:rPr>
          <w:rFonts w:ascii="Arial" w:hAnsi="Arial" w:cs="Arial"/>
          <w:color w:val="000000" w:themeColor="text1"/>
          <w:lang w:val="ca-ES"/>
        </w:rPr>
      </w:pPr>
    </w:p>
    <w:p w14:paraId="1921BE4E" w14:textId="77777777" w:rsidR="00D546C2" w:rsidRPr="00175B3B" w:rsidRDefault="00D546C2" w:rsidP="00D546C2">
      <w:pPr>
        <w:rPr>
          <w:rFonts w:ascii="Arial" w:eastAsia="Times New Roman" w:hAnsi="Arial" w:cs="Arial"/>
          <w:color w:val="000000" w:themeColor="text1"/>
          <w:sz w:val="24"/>
          <w:szCs w:val="24"/>
          <w:lang w:val="ca-ES" w:eastAsia="es-ES_tradnl"/>
        </w:rPr>
      </w:pPr>
      <w:r w:rsidRPr="00175B3B">
        <w:rPr>
          <w:rFonts w:ascii="Arial" w:hAnsi="Arial" w:cs="Arial"/>
          <w:noProof/>
          <w:color w:val="000000" w:themeColor="text1"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E79D9" wp14:editId="32B1694D">
                <wp:simplePos x="0" y="0"/>
                <wp:positionH relativeFrom="margin">
                  <wp:align>center</wp:align>
                </wp:positionH>
                <wp:positionV relativeFrom="paragraph">
                  <wp:posOffset>129540</wp:posOffset>
                </wp:positionV>
                <wp:extent cx="4423144" cy="381000"/>
                <wp:effectExtent l="0" t="0" r="0" b="0"/>
                <wp:wrapNone/>
                <wp:docPr id="1668144209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3144" cy="381000"/>
                        </a:xfrm>
                        <a:prstGeom prst="rect">
                          <a:avLst/>
                        </a:prstGeom>
                        <a:solidFill>
                          <a:srgbClr val="E29A48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BCB19B" w14:textId="77777777" w:rsidR="00D546C2" w:rsidRPr="002A4FA5" w:rsidRDefault="00D546C2" w:rsidP="00D546C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ca-ES"/>
                              </w:rPr>
                            </w:pPr>
                            <w:r w:rsidRPr="002A4FA5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ca-ES"/>
                              </w:rPr>
                              <w:t>Descarrega el Kit del Prescriptor!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8E79D9" id="Rectángulo 2" o:spid="_x0000_s1026" href="https://www.emprendedorxxi.es/ca/prescriptors/?utm_source=organic&amp;utm_medium=prescriptores_kit" style="position:absolute;margin-left:0;margin-top:10.2pt;width:348.3pt;height:30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h8eahgIAAHgFAAAOAAAAZHJzL2Uyb0RvYy54bWysVMFu2zAMvQ/YPwi6r3bSdGuDOkXQrsOA&#13;&#10;Yi3WDj0rshQbkEWNUmJnXz9KdpysLXYYdrEpkXx8pEheXnWNYVuFvgZb8MlJzpmyEsrargv+4+n2&#13;&#10;wzlnPghbCgNWFXynPL9avH932bq5mkIFplTICMT6eesKXoXg5lnmZaUa4U/AKUtKDdiIQEdcZyWK&#13;&#10;ltAbk03z/GPWApYOQSrv6famV/JFwtdayXCvtVeBmYITt5C+mL6r+M0Wl2K+RuGqWg40xD+waERt&#13;&#10;KegIdSOCYBusX0E1tUTwoMOJhCYDrWupUg6UzSR/kc1jJZxKuVBxvBvL5P8frPy2fXQPSGVonZ97&#13;&#10;EmMWncYm/okf61KxdmOxVBeYpMvZbHo6mc04k6Q7PZ/keapmdvB26MMXBQ2LQsGRHiPVSGzvfKCI&#13;&#10;ZLo3icE8mLq8rY1JB1yvrg2yraCH+zy9WM7O41uRyx9mxkZjC9GtV/c3Kj39EOaQWZLCzqjoZex3&#13;&#10;pVldUi7TxCs1nRqjCimVDZNeVYlS9WQmZ4dMR4/ELAFGZE1sRuwBIDb0a+ye82AfXXvio3P+N2K9&#13;&#10;8+iRIoMNo3NTW8C3AAxlNUTu7Yn+UWmiGLpVRyZRXEG5e0CG0A+Pd/K2pge9Ez48CKRpobmiDRDu&#13;&#10;6aMNtAWHQeKsAvz11n20pyYmLWctTV/B/c+NQMWZ+WqpvS+os+K4psPs7NOUDnisWR1r7Ka5BuqT&#13;&#10;Ce0aJ5MY7YPZixqheaZFsYxRSSWspNgFlwH3h+vQbwVaNVItl8mMRtSJcGcfnYzgscCxYZ+6Z4Fu&#13;&#10;6OpA8/AN9pMq5i+au7eNnhaWmwC6Tp1/qOtQehrv1EPDKor74/icrA4Lc/EbAAD//wMAUEsDBBQA&#13;&#10;BgAIAAAAIQBoOcAV4AAAAAsBAAAPAAAAZHJzL2Rvd25yZXYueG1sTI9BS8NAEIXvgv9hGcGLtJuU&#13;&#10;EmKaTVGLiMfWCj1us2MS3J0Nu9s2/feOJ70MzDzem/fV68lZccYQB08K8nkGAqn1ZqBOwf7jdVaC&#13;&#10;iEmT0dYTKrhihHVze1PryvgLbfG8S53gEIqVVtCnNFZSxrZHp+Pcj0isffngdOI1dNIEfeFwZ+Ui&#13;&#10;ywrp9ED8odcjvvTYfu9OTkEIb8vyunfPef6+mbafDzYenFXq/m7arHg8rUAknNKfA34ZuD80XOzo&#13;&#10;T2SisAqYJilYZEsQrBaPRQHiqKDkg2xq+Z+h+QEAAP//AwBQSwECLQAUAAYACAAAACEAtoM4kv4A&#13;&#10;AADhAQAAEwAAAAAAAAAAAAAAAAAAAAAAW0NvbnRlbnRfVHlwZXNdLnhtbFBLAQItABQABgAIAAAA&#13;&#10;IQA4/SH/1gAAAJQBAAALAAAAAAAAAAAAAAAAAC8BAABfcmVscy8ucmVsc1BLAQItABQABgAIAAAA&#13;&#10;IQDbh8eahgIAAHgFAAAOAAAAAAAAAAAAAAAAAC4CAABkcnMvZTJvRG9jLnhtbFBLAQItABQABgAI&#13;&#10;AAAAIQBoOcAV4AAAAAsBAAAPAAAAAAAAAAAAAAAAAOAEAABkcnMvZG93bnJldi54bWxQSwUGAAAA&#13;&#10;AAQABADzAAAA7QUAAAAA&#13;&#10;" o:button="t" fillcolor="#e29a48" stroked="f" strokeweight="1pt">
                <v:fill o:detectmouseclick="t"/>
                <v:textbox>
                  <w:txbxContent>
                    <w:p w14:paraId="57BCB19B" w14:textId="77777777" w:rsidR="00D546C2" w:rsidRPr="002A4FA5" w:rsidRDefault="00D546C2" w:rsidP="00D546C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ca-ES"/>
                        </w:rPr>
                      </w:pPr>
                      <w:r w:rsidRPr="002A4FA5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ca-ES"/>
                        </w:rPr>
                        <w:t>Descarrega el Kit del Prescriptor!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F1DE8C" w14:textId="7F7572A9" w:rsidR="00871781" w:rsidRPr="00175B3B" w:rsidRDefault="00871781" w:rsidP="00D546C2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 w:themeColor="text1"/>
          <w:lang w:val="ca-ES"/>
        </w:rPr>
      </w:pPr>
    </w:p>
    <w:sectPr w:rsidR="00871781" w:rsidRPr="00175B3B" w:rsidSect="009913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268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9ABB8" w14:textId="77777777" w:rsidR="00797B5A" w:rsidRDefault="00797B5A" w:rsidP="00D703C5">
      <w:pPr>
        <w:spacing w:after="0" w:line="240" w:lineRule="auto"/>
      </w:pPr>
      <w:r>
        <w:separator/>
      </w:r>
    </w:p>
  </w:endnote>
  <w:endnote w:type="continuationSeparator" w:id="0">
    <w:p w14:paraId="6CD31B42" w14:textId="77777777" w:rsidR="00797B5A" w:rsidRDefault="00797B5A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8C2D" w14:textId="77777777" w:rsidR="00C05259" w:rsidRDefault="00C0525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0A816C51" w:rsidR="00F05B08" w:rsidRDefault="00C05259">
    <w:pPr>
      <w:pStyle w:val="Piedepgina"/>
    </w:pPr>
    <w:r>
      <w:rPr>
        <w:noProof/>
        <w14:ligatures w14:val="standardContextual"/>
      </w:rPr>
      <w:drawing>
        <wp:inline distT="0" distB="0" distL="0" distR="0" wp14:anchorId="22251A06" wp14:editId="04640D4F">
          <wp:extent cx="5400040" cy="574040"/>
          <wp:effectExtent l="0" t="0" r="0" b="0"/>
          <wp:docPr id="153067264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0672641" name="Imagen 15306726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74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8E42B" w14:textId="77777777" w:rsidR="00C05259" w:rsidRDefault="00C0525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83041" w14:textId="77777777" w:rsidR="00797B5A" w:rsidRDefault="00797B5A" w:rsidP="00D703C5">
      <w:pPr>
        <w:spacing w:after="0" w:line="240" w:lineRule="auto"/>
      </w:pPr>
      <w:r>
        <w:separator/>
      </w:r>
    </w:p>
  </w:footnote>
  <w:footnote w:type="continuationSeparator" w:id="0">
    <w:p w14:paraId="48BEECA3" w14:textId="77777777" w:rsidR="00797B5A" w:rsidRDefault="00797B5A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B98CF" w14:textId="77777777" w:rsidR="00C05259" w:rsidRDefault="00C0525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79DDA2AB" w:rsidR="00D703C5" w:rsidRDefault="00D546C2">
    <w:pPr>
      <w:pStyle w:val="Encabezado"/>
    </w:pPr>
    <w:r>
      <w:rPr>
        <w:noProof/>
      </w:rPr>
      <w:drawing>
        <wp:inline distT="0" distB="0" distL="0" distR="0" wp14:anchorId="46B664D2" wp14:editId="10E22D1E">
          <wp:extent cx="5612130" cy="558800"/>
          <wp:effectExtent l="0" t="0" r="1270" b="0"/>
          <wp:docPr id="207147619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476195" name="Imagen 20714761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1CF00" w14:textId="77777777" w:rsidR="00C05259" w:rsidRDefault="00C0525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F55D4"/>
    <w:multiLevelType w:val="multilevel"/>
    <w:tmpl w:val="C7768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8E58B9"/>
    <w:multiLevelType w:val="multilevel"/>
    <w:tmpl w:val="0DD0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3"/>
  </w:num>
  <w:num w:numId="2" w16cid:durableId="1371153621">
    <w:abstractNumId w:val="0"/>
  </w:num>
  <w:num w:numId="3" w16cid:durableId="1760786575">
    <w:abstractNumId w:val="4"/>
  </w:num>
  <w:num w:numId="4" w16cid:durableId="801921888">
    <w:abstractNumId w:val="1"/>
  </w:num>
  <w:num w:numId="5" w16cid:durableId="154240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02329"/>
    <w:rsid w:val="00037AB3"/>
    <w:rsid w:val="00060AB6"/>
    <w:rsid w:val="000616D7"/>
    <w:rsid w:val="00071B6E"/>
    <w:rsid w:val="000A1603"/>
    <w:rsid w:val="000A2248"/>
    <w:rsid w:val="00103608"/>
    <w:rsid w:val="00116D7C"/>
    <w:rsid w:val="00175B3B"/>
    <w:rsid w:val="001F3426"/>
    <w:rsid w:val="002036FE"/>
    <w:rsid w:val="0029070A"/>
    <w:rsid w:val="002953D5"/>
    <w:rsid w:val="002A4FA5"/>
    <w:rsid w:val="002C2FE7"/>
    <w:rsid w:val="002E32A8"/>
    <w:rsid w:val="00304E38"/>
    <w:rsid w:val="00310B56"/>
    <w:rsid w:val="00356A28"/>
    <w:rsid w:val="003853A2"/>
    <w:rsid w:val="003D66FB"/>
    <w:rsid w:val="004011CC"/>
    <w:rsid w:val="00411824"/>
    <w:rsid w:val="00470D97"/>
    <w:rsid w:val="004845EC"/>
    <w:rsid w:val="00525F87"/>
    <w:rsid w:val="00580314"/>
    <w:rsid w:val="005B7F20"/>
    <w:rsid w:val="005C3CC6"/>
    <w:rsid w:val="005D1AAD"/>
    <w:rsid w:val="006050B8"/>
    <w:rsid w:val="006A03A6"/>
    <w:rsid w:val="006B1D25"/>
    <w:rsid w:val="006C77E6"/>
    <w:rsid w:val="00797B5A"/>
    <w:rsid w:val="00810E52"/>
    <w:rsid w:val="00860135"/>
    <w:rsid w:val="00871781"/>
    <w:rsid w:val="00893A4F"/>
    <w:rsid w:val="009913C8"/>
    <w:rsid w:val="00A55428"/>
    <w:rsid w:val="00B00230"/>
    <w:rsid w:val="00B615EA"/>
    <w:rsid w:val="00BB0939"/>
    <w:rsid w:val="00BD26D5"/>
    <w:rsid w:val="00C05259"/>
    <w:rsid w:val="00C05DF5"/>
    <w:rsid w:val="00C741B7"/>
    <w:rsid w:val="00C854E4"/>
    <w:rsid w:val="00CF5DE8"/>
    <w:rsid w:val="00D22EEA"/>
    <w:rsid w:val="00D546C2"/>
    <w:rsid w:val="00D6029B"/>
    <w:rsid w:val="00D703C5"/>
    <w:rsid w:val="00E2262A"/>
    <w:rsid w:val="00E26824"/>
    <w:rsid w:val="00E976D8"/>
    <w:rsid w:val="00ED06B0"/>
    <w:rsid w:val="00EE47ED"/>
    <w:rsid w:val="00EF3C1B"/>
    <w:rsid w:val="00F05B08"/>
    <w:rsid w:val="00F207CD"/>
    <w:rsid w:val="00F22F68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CF5D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ca/?utm_source=organic&amp;utm_medium=prescriptores_k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mprendedorxxi.es/ca/prescriptors/?utm_source=organic&amp;utm_medium=prescriptores_k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17</cp:revision>
  <dcterms:created xsi:type="dcterms:W3CDTF">2022-10-18T12:02:00Z</dcterms:created>
  <dcterms:modified xsi:type="dcterms:W3CDTF">2025-10-24T09:08:00Z</dcterms:modified>
</cp:coreProperties>
</file>